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ED" w:rsidRPr="00B0505D" w:rsidRDefault="006C7BED" w:rsidP="00E25CA0">
      <w:pPr>
        <w:jc w:val="center"/>
        <w:rPr>
          <w:rFonts w:eastAsia="黑体"/>
          <w:sz w:val="30"/>
          <w:szCs w:val="30"/>
        </w:rPr>
      </w:pPr>
      <w:r w:rsidRPr="00967FA2">
        <w:rPr>
          <w:bCs/>
          <w:kern w:val="0"/>
          <w:sz w:val="30"/>
          <w:szCs w:val="30"/>
        </w:rPr>
        <w:t>Syllabus of</w:t>
      </w:r>
      <w:r>
        <w:rPr>
          <w:bCs/>
          <w:kern w:val="0"/>
          <w:sz w:val="30"/>
          <w:szCs w:val="30"/>
        </w:rPr>
        <w:t xml:space="preserve"> &lt;&lt;</w:t>
      </w:r>
      <w:r w:rsidRPr="00B0505D">
        <w:rPr>
          <w:rFonts w:eastAsia="黑体"/>
          <w:sz w:val="30"/>
          <w:szCs w:val="30"/>
        </w:rPr>
        <w:t>Signal and systems</w:t>
      </w:r>
      <w:r>
        <w:rPr>
          <w:rFonts w:eastAsia="黑体"/>
          <w:sz w:val="30"/>
          <w:szCs w:val="30"/>
        </w:rPr>
        <w:t>&gt;&gt;</w:t>
      </w:r>
      <w:r w:rsidRPr="00B0505D">
        <w:rPr>
          <w:rFonts w:eastAsia="黑体"/>
          <w:sz w:val="30"/>
          <w:szCs w:val="30"/>
        </w:rPr>
        <w:t xml:space="preserve"> </w:t>
      </w:r>
    </w:p>
    <w:p w:rsidR="006C7BED" w:rsidRPr="008E5DDF" w:rsidRDefault="006C7BED" w:rsidP="00E25CA0">
      <w:pPr>
        <w:rPr>
          <w:rFonts w:ascii="黑体" w:eastAsia="黑体"/>
          <w:szCs w:val="21"/>
        </w:rPr>
      </w:pPr>
    </w:p>
    <w:p w:rsidR="006C7BED" w:rsidRPr="00B0505D" w:rsidRDefault="006C7BED" w:rsidP="00E25CA0">
      <w:pPr>
        <w:rPr>
          <w:rFonts w:eastAsia="黑体"/>
          <w:sz w:val="24"/>
        </w:rPr>
      </w:pPr>
      <w:r w:rsidRPr="00B0505D">
        <w:rPr>
          <w:rFonts w:eastAsia="黑体"/>
          <w:sz w:val="24"/>
        </w:rPr>
        <w:t>Number of the course</w:t>
      </w:r>
      <w:r w:rsidRPr="00B0505D">
        <w:rPr>
          <w:rFonts w:eastAsia="黑体" w:hint="eastAsia"/>
          <w:sz w:val="24"/>
        </w:rPr>
        <w:t>：</w:t>
      </w:r>
      <w:r w:rsidRPr="007614DE">
        <w:rPr>
          <w:szCs w:val="21"/>
        </w:rPr>
        <w:t>102180</w:t>
      </w:r>
      <w:r w:rsidRPr="00B0505D">
        <w:rPr>
          <w:rFonts w:eastAsia="黑体"/>
          <w:sz w:val="24"/>
        </w:rPr>
        <w:t xml:space="preserve">  Number of credits</w:t>
      </w:r>
      <w:r w:rsidRPr="00B0505D">
        <w:rPr>
          <w:rFonts w:eastAsia="黑体" w:hint="eastAsia"/>
          <w:sz w:val="24"/>
        </w:rPr>
        <w:t>：</w:t>
      </w:r>
      <w:r w:rsidRPr="00B0505D">
        <w:rPr>
          <w:rFonts w:eastAsia="黑体"/>
          <w:sz w:val="24"/>
        </w:rPr>
        <w:t>4  Total hours</w:t>
      </w:r>
      <w:r w:rsidRPr="00B0505D">
        <w:rPr>
          <w:rFonts w:eastAsia="黑体" w:hint="eastAsia"/>
          <w:sz w:val="24"/>
        </w:rPr>
        <w:t>：</w:t>
      </w:r>
      <w:r w:rsidRPr="00B0505D">
        <w:rPr>
          <w:rFonts w:eastAsia="黑体"/>
          <w:sz w:val="24"/>
        </w:rPr>
        <w:t>72</w:t>
      </w:r>
    </w:p>
    <w:p w:rsidR="006C7BED" w:rsidRPr="00B0505D" w:rsidRDefault="006C7BED" w:rsidP="00E25CA0">
      <w:pPr>
        <w:rPr>
          <w:rFonts w:eastAsia="黑体"/>
          <w:sz w:val="24"/>
        </w:rPr>
      </w:pPr>
      <w:r>
        <w:rPr>
          <w:rFonts w:eastAsia="黑体"/>
          <w:sz w:val="24"/>
        </w:rPr>
        <w:t>Instructor</w:t>
      </w:r>
      <w:r w:rsidRPr="00B0505D">
        <w:rPr>
          <w:rFonts w:eastAsia="黑体" w:hint="eastAsia"/>
          <w:sz w:val="24"/>
        </w:rPr>
        <w:t>：</w:t>
      </w:r>
      <w:r w:rsidRPr="00B0505D">
        <w:rPr>
          <w:rFonts w:eastAsia="黑体"/>
          <w:sz w:val="24"/>
        </w:rPr>
        <w:t xml:space="preserve">Junhe Zhou                     </w:t>
      </w:r>
      <w:r>
        <w:rPr>
          <w:rFonts w:eastAsia="黑体"/>
          <w:sz w:val="24"/>
        </w:rPr>
        <w:t>Examiner</w:t>
      </w:r>
      <w:r w:rsidRPr="00B0505D">
        <w:rPr>
          <w:rFonts w:eastAsia="黑体" w:hint="eastAsia"/>
          <w:sz w:val="24"/>
        </w:rPr>
        <w:t>：</w:t>
      </w:r>
      <w:r w:rsidRPr="00B0505D">
        <w:rPr>
          <w:rFonts w:eastAsia="黑体"/>
          <w:sz w:val="24"/>
        </w:rPr>
        <w:t>Xuefeng Yin</w:t>
      </w:r>
    </w:p>
    <w:p w:rsidR="006C7BED" w:rsidRPr="002A6805" w:rsidRDefault="006C7BED" w:rsidP="00B5347E">
      <w:pPr>
        <w:spacing w:line="360" w:lineRule="auto"/>
        <w:rPr>
          <w:rFonts w:ascii="Arial Black" w:eastAsia="黑体" w:hAnsi="Arial Black"/>
        </w:rPr>
      </w:pPr>
      <w:r w:rsidRPr="002A6805">
        <w:rPr>
          <w:rFonts w:ascii="Arial Black" w:hAnsi="Arial Black"/>
          <w:color w:val="000000"/>
          <w:sz w:val="24"/>
        </w:rPr>
        <w:t>1. Characteristics and Objective</w:t>
      </w:r>
    </w:p>
    <w:p w:rsidR="006C7BED" w:rsidRPr="00B0505D" w:rsidRDefault="006C7BED" w:rsidP="00B5347E">
      <w:pPr>
        <w:spacing w:line="360" w:lineRule="auto"/>
        <w:ind w:firstLineChars="200" w:firstLine="31680"/>
        <w:rPr>
          <w:rFonts w:eastAsia="黑体"/>
          <w:sz w:val="24"/>
        </w:rPr>
      </w:pPr>
      <w:r w:rsidRPr="00B0505D">
        <w:rPr>
          <w:rFonts w:eastAsia="黑体"/>
          <w:sz w:val="24"/>
        </w:rPr>
        <w:t>The aim of this course is to introduce the basic concept of the linear system and the analysis method, and to serve as the fundamentals of the later course, such as communication principles, the control theory and so on.</w:t>
      </w:r>
    </w:p>
    <w:p w:rsidR="006C7BED" w:rsidRPr="002A6805" w:rsidRDefault="006C7BED" w:rsidP="00E4061C">
      <w:pPr>
        <w:spacing w:line="360" w:lineRule="auto"/>
        <w:rPr>
          <w:rFonts w:ascii="Arial Black" w:eastAsia="黑体" w:hAnsi="Arial Black"/>
          <w:sz w:val="24"/>
        </w:rPr>
      </w:pPr>
      <w:r w:rsidRPr="002A6805">
        <w:rPr>
          <w:rFonts w:ascii="Arial Black" w:eastAsia="黑体" w:hAnsi="Arial Black"/>
          <w:sz w:val="24"/>
        </w:rPr>
        <w:t xml:space="preserve">2. Basic Requirement </w:t>
      </w:r>
    </w:p>
    <w:p w:rsidR="006C7BED" w:rsidRPr="00B0505D" w:rsidRDefault="006C7BED" w:rsidP="00B5347E">
      <w:pPr>
        <w:spacing w:line="360" w:lineRule="auto"/>
        <w:ind w:firstLineChars="200" w:firstLine="31680"/>
        <w:rPr>
          <w:rFonts w:eastAsia="黑体"/>
          <w:sz w:val="24"/>
        </w:rPr>
      </w:pPr>
      <w:r w:rsidRPr="00B0505D">
        <w:rPr>
          <w:rFonts w:eastAsia="黑体"/>
          <w:sz w:val="24"/>
        </w:rPr>
        <w:t>The attendees should understand the concept of the linear time invariant systems, including the continuous and the discrete linear time invariant systems. They should also have the ability to analyze the systems with the temporal domain method, i.e. the traditional method to solve the differential and difference equations. Meantime, the transformation methods to analyze these systems should also be fully grasped.</w:t>
      </w:r>
    </w:p>
    <w:p w:rsidR="006C7BED" w:rsidRPr="002A6805" w:rsidRDefault="006C7BED" w:rsidP="00E4061C">
      <w:pPr>
        <w:spacing w:line="360" w:lineRule="auto"/>
        <w:rPr>
          <w:rFonts w:ascii="Arial Black" w:eastAsia="黑体" w:hAnsi="Arial Black"/>
          <w:sz w:val="24"/>
        </w:rPr>
      </w:pPr>
      <w:r w:rsidRPr="002A6805">
        <w:rPr>
          <w:rFonts w:ascii="Arial Black" w:eastAsia="黑体" w:hAnsi="Arial Black"/>
          <w:sz w:val="24"/>
        </w:rPr>
        <w:t>3. Basic Content</w:t>
      </w:r>
    </w:p>
    <w:p w:rsidR="006C7BED" w:rsidRPr="00B0505D" w:rsidRDefault="006C7BED" w:rsidP="00E25CA0">
      <w:pPr>
        <w:numPr>
          <w:ilvl w:val="0"/>
          <w:numId w:val="1"/>
        </w:numPr>
        <w:spacing w:line="360" w:lineRule="auto"/>
        <w:rPr>
          <w:rFonts w:eastAsia="黑体"/>
          <w:sz w:val="24"/>
        </w:rPr>
      </w:pPr>
      <w:r w:rsidRPr="00B0505D">
        <w:rPr>
          <w:rFonts w:eastAsia="黑体"/>
          <w:sz w:val="24"/>
        </w:rPr>
        <w:t>The introduction of the signal and systems: representative system and signals, the concept of Dirac function.</w:t>
      </w:r>
    </w:p>
    <w:p w:rsidR="006C7BED" w:rsidRPr="00B0505D" w:rsidRDefault="006C7BED" w:rsidP="00E25CA0">
      <w:pPr>
        <w:numPr>
          <w:ilvl w:val="0"/>
          <w:numId w:val="1"/>
        </w:numPr>
        <w:spacing w:line="360" w:lineRule="auto"/>
        <w:rPr>
          <w:rFonts w:eastAsia="黑体"/>
          <w:sz w:val="24"/>
        </w:rPr>
      </w:pPr>
      <w:r w:rsidRPr="00B0505D">
        <w:rPr>
          <w:rFonts w:eastAsia="黑体"/>
          <w:sz w:val="24"/>
        </w:rPr>
        <w:t>The Continuous linear time invariant systems: the concept of LTI system, the ordinary differential equation, the traditional method to solve them.</w:t>
      </w:r>
    </w:p>
    <w:p w:rsidR="006C7BED" w:rsidRPr="00B0505D" w:rsidRDefault="006C7BED" w:rsidP="00E25CA0">
      <w:pPr>
        <w:numPr>
          <w:ilvl w:val="0"/>
          <w:numId w:val="1"/>
        </w:numPr>
        <w:spacing w:line="360" w:lineRule="auto"/>
        <w:rPr>
          <w:rFonts w:eastAsia="黑体"/>
          <w:sz w:val="24"/>
        </w:rPr>
      </w:pPr>
      <w:r w:rsidRPr="00B0505D">
        <w:rPr>
          <w:rFonts w:eastAsia="黑体"/>
          <w:sz w:val="24"/>
        </w:rPr>
        <w:t>The concept of impulse response and convolution.</w:t>
      </w:r>
    </w:p>
    <w:p w:rsidR="006C7BED" w:rsidRPr="00B0505D" w:rsidRDefault="006C7BED" w:rsidP="00E25CA0">
      <w:pPr>
        <w:numPr>
          <w:ilvl w:val="0"/>
          <w:numId w:val="1"/>
        </w:numPr>
        <w:spacing w:line="360" w:lineRule="auto"/>
        <w:rPr>
          <w:rFonts w:eastAsia="黑体"/>
          <w:sz w:val="24"/>
        </w:rPr>
      </w:pPr>
      <w:r w:rsidRPr="00B0505D">
        <w:rPr>
          <w:rFonts w:eastAsia="黑体"/>
          <w:sz w:val="24"/>
        </w:rPr>
        <w:t xml:space="preserve">The Laplace transform: the concept and property, the method to get the Laplace transform and the inverse Laplace transform, using </w:t>
      </w:r>
      <w:smartTag w:uri="urn:schemas-microsoft-com:office:smarttags" w:element="place">
        <w:r w:rsidRPr="00B0505D">
          <w:rPr>
            <w:rFonts w:eastAsia="黑体"/>
            <w:sz w:val="24"/>
          </w:rPr>
          <w:t>Laplace</w:t>
        </w:r>
      </w:smartTag>
      <w:r w:rsidRPr="00B0505D">
        <w:rPr>
          <w:rFonts w:eastAsia="黑体"/>
          <w:sz w:val="24"/>
        </w:rPr>
        <w:t xml:space="preserve"> transform to solve ordinary differential equations, the concept of system function.</w:t>
      </w:r>
    </w:p>
    <w:p w:rsidR="006C7BED" w:rsidRPr="00B0505D" w:rsidRDefault="006C7BED" w:rsidP="00E25CA0">
      <w:pPr>
        <w:numPr>
          <w:ilvl w:val="0"/>
          <w:numId w:val="1"/>
        </w:numPr>
        <w:spacing w:line="360" w:lineRule="auto"/>
        <w:rPr>
          <w:rFonts w:eastAsia="黑体"/>
          <w:sz w:val="24"/>
        </w:rPr>
      </w:pPr>
      <w:r w:rsidRPr="00B0505D">
        <w:rPr>
          <w:rFonts w:eastAsia="黑体"/>
          <w:sz w:val="24"/>
        </w:rPr>
        <w:t>The Fourier transform: Concept and property, relationship between the Laplace transform and Fourier transform, the frequency response function and its properties, the Fourier series and how to obtain the coefficient of the series, analysis of the communication systems using Fourier transform, modulation and demodulation, sampling theorem.</w:t>
      </w:r>
    </w:p>
    <w:p w:rsidR="006C7BED" w:rsidRPr="00B0505D" w:rsidRDefault="006C7BED" w:rsidP="00E25CA0">
      <w:pPr>
        <w:numPr>
          <w:ilvl w:val="0"/>
          <w:numId w:val="1"/>
        </w:numPr>
        <w:spacing w:line="360" w:lineRule="auto"/>
        <w:rPr>
          <w:rFonts w:eastAsia="黑体"/>
          <w:sz w:val="24"/>
        </w:rPr>
      </w:pPr>
      <w:r w:rsidRPr="00B0505D">
        <w:rPr>
          <w:rFonts w:eastAsia="黑体"/>
          <w:sz w:val="24"/>
        </w:rPr>
        <w:t>Discrete linear invariant system: the concept and properties, difference equations and the traditional method to solve them, impulse response and convolution in the discrete form.</w:t>
      </w:r>
    </w:p>
    <w:p w:rsidR="006C7BED" w:rsidRPr="00B0505D" w:rsidRDefault="006C7BED" w:rsidP="00E25CA0">
      <w:pPr>
        <w:numPr>
          <w:ilvl w:val="0"/>
          <w:numId w:val="1"/>
        </w:numPr>
        <w:spacing w:line="360" w:lineRule="auto"/>
        <w:rPr>
          <w:rFonts w:eastAsia="黑体"/>
          <w:sz w:val="24"/>
        </w:rPr>
      </w:pPr>
      <w:r w:rsidRPr="00B0505D">
        <w:rPr>
          <w:rFonts w:eastAsia="黑体"/>
          <w:sz w:val="24"/>
        </w:rPr>
        <w:t xml:space="preserve">Z transform: Concept and properties, using Z transform to solve difference equations. </w:t>
      </w:r>
    </w:p>
    <w:p w:rsidR="006C7BED" w:rsidRPr="00B0505D" w:rsidRDefault="006C7BED" w:rsidP="00E25CA0">
      <w:pPr>
        <w:numPr>
          <w:ilvl w:val="0"/>
          <w:numId w:val="1"/>
        </w:numPr>
        <w:spacing w:line="360" w:lineRule="auto"/>
        <w:rPr>
          <w:rFonts w:eastAsia="黑体"/>
          <w:sz w:val="24"/>
        </w:rPr>
      </w:pPr>
      <w:r w:rsidRPr="00B0505D">
        <w:rPr>
          <w:rFonts w:eastAsia="黑体"/>
          <w:sz w:val="24"/>
        </w:rPr>
        <w:t>Discrete Fourier transform: the discrete time Fourier transform and its relationship with Z transform, discrete Fourier transform and fast Fourier transform.</w:t>
      </w:r>
    </w:p>
    <w:p w:rsidR="006C7BED" w:rsidRPr="002A6805" w:rsidRDefault="006C7BED" w:rsidP="009D48E5">
      <w:pPr>
        <w:spacing w:line="360" w:lineRule="auto"/>
        <w:rPr>
          <w:rFonts w:ascii="Arial Black" w:eastAsia="黑体" w:hAnsi="Arial Black"/>
          <w:sz w:val="24"/>
        </w:rPr>
      </w:pPr>
      <w:r w:rsidRPr="002A6805">
        <w:rPr>
          <w:rFonts w:ascii="Arial Black" w:eastAsia="黑体" w:hAnsi="Arial Black"/>
          <w:sz w:val="24"/>
        </w:rPr>
        <w:t xml:space="preserve">4. Experiment or Computer Operation </w:t>
      </w:r>
    </w:p>
    <w:p w:rsidR="006C7BED" w:rsidRDefault="006C7BED" w:rsidP="00E25CA0">
      <w:pPr>
        <w:spacing w:line="360" w:lineRule="auto"/>
        <w:ind w:firstLine="425"/>
        <w:rPr>
          <w:rFonts w:eastAsia="黑体"/>
          <w:sz w:val="24"/>
        </w:rPr>
      </w:pPr>
      <w:r w:rsidRPr="00B0505D">
        <w:rPr>
          <w:rFonts w:eastAsia="黑体"/>
          <w:sz w:val="24"/>
        </w:rPr>
        <w:t xml:space="preserve">This course will use matlab as the main tool for experiments and exercise. The experiments and excise will be carried out in class and as the homework. </w:t>
      </w:r>
    </w:p>
    <w:p w:rsidR="006C7BED" w:rsidRDefault="006C7BED" w:rsidP="009D48E5">
      <w:pPr>
        <w:spacing w:line="360" w:lineRule="auto"/>
        <w:rPr>
          <w:rFonts w:ascii="Arial Black" w:eastAsia="黑体" w:hAnsi="Arial Black"/>
          <w:sz w:val="24"/>
        </w:rPr>
      </w:pPr>
      <w:r w:rsidRPr="002A6805">
        <w:rPr>
          <w:rFonts w:ascii="Arial Black" w:eastAsia="黑体" w:hAnsi="Arial Black"/>
          <w:sz w:val="24"/>
        </w:rPr>
        <w:t xml:space="preserve">5. </w:t>
      </w:r>
      <w:r>
        <w:rPr>
          <w:rFonts w:ascii="Arial Black" w:eastAsia="黑体" w:hAnsi="Arial Black"/>
          <w:sz w:val="24"/>
        </w:rPr>
        <w:t>Ability and Personality Cultivation</w:t>
      </w:r>
    </w:p>
    <w:p w:rsidR="006C7BED" w:rsidRPr="00B0505D" w:rsidRDefault="006C7BED" w:rsidP="00E25CA0">
      <w:pPr>
        <w:spacing w:line="360" w:lineRule="auto"/>
        <w:ind w:firstLine="425"/>
        <w:rPr>
          <w:rFonts w:eastAsia="黑体"/>
          <w:sz w:val="24"/>
        </w:rPr>
      </w:pPr>
      <w:r>
        <w:rPr>
          <w:rFonts w:eastAsia="黑体"/>
          <w:sz w:val="24"/>
        </w:rPr>
        <w:t>To train the student with the capability of modeling and analyzing the systems with the concept and methods taught in class. To train the student with the capability of the designing and analyzing such system using the computer tools. Let the student contact with the international professors to grasp the latest technology advance.</w:t>
      </w:r>
    </w:p>
    <w:p w:rsidR="006C7BED" w:rsidRDefault="006C7BED" w:rsidP="009D48E5">
      <w:pPr>
        <w:spacing w:line="360" w:lineRule="auto"/>
        <w:rPr>
          <w:rFonts w:eastAsia="黑体"/>
          <w:sz w:val="24"/>
        </w:rPr>
      </w:pPr>
      <w:r>
        <w:rPr>
          <w:rFonts w:ascii="Arial Black" w:eastAsia="黑体" w:hAnsi="Arial Black"/>
          <w:sz w:val="24"/>
        </w:rPr>
        <w:t xml:space="preserve">6. </w:t>
      </w:r>
      <w:r w:rsidRPr="002A6805">
        <w:rPr>
          <w:rFonts w:ascii="Arial Black" w:eastAsia="黑体" w:hAnsi="Arial Black"/>
          <w:sz w:val="24"/>
        </w:rPr>
        <w:t>Preparatory Course Requirement</w:t>
      </w:r>
      <w:r w:rsidRPr="00B0505D">
        <w:rPr>
          <w:rFonts w:eastAsia="黑体"/>
          <w:sz w:val="24"/>
        </w:rPr>
        <w:t xml:space="preserve"> </w:t>
      </w:r>
    </w:p>
    <w:p w:rsidR="006C7BED" w:rsidRDefault="006C7BED" w:rsidP="009D48E5">
      <w:pPr>
        <w:spacing w:line="360" w:lineRule="auto"/>
        <w:rPr>
          <w:rFonts w:eastAsia="黑体"/>
          <w:sz w:val="24"/>
        </w:rPr>
      </w:pPr>
      <w:r w:rsidRPr="00B0505D">
        <w:rPr>
          <w:rFonts w:eastAsia="黑体"/>
          <w:sz w:val="24"/>
        </w:rPr>
        <w:t>Advanced calculus, Circuit theory</w:t>
      </w:r>
    </w:p>
    <w:p w:rsidR="006C7BED" w:rsidRDefault="006C7BED" w:rsidP="009D48E5">
      <w:pPr>
        <w:spacing w:line="360" w:lineRule="auto"/>
        <w:rPr>
          <w:rFonts w:ascii="Arial Black" w:hAnsi="Arial Black"/>
          <w:sz w:val="24"/>
        </w:rPr>
      </w:pPr>
      <w:r>
        <w:rPr>
          <w:rFonts w:ascii="Arial Black" w:hAnsi="Arial Black"/>
          <w:sz w:val="24"/>
        </w:rPr>
        <w:t>7. Assessment and Examination</w:t>
      </w:r>
    </w:p>
    <w:p w:rsidR="006C7BED" w:rsidRPr="006169AD" w:rsidRDefault="006C7BED" w:rsidP="009D48E5">
      <w:pPr>
        <w:spacing w:line="360" w:lineRule="auto"/>
        <w:ind w:firstLineChars="200" w:firstLine="31680"/>
        <w:rPr>
          <w:rFonts w:eastAsia="黑体"/>
          <w:sz w:val="24"/>
        </w:rPr>
      </w:pPr>
      <w:r>
        <w:rPr>
          <w:rFonts w:eastAsia="黑体"/>
          <w:sz w:val="24"/>
        </w:rPr>
        <w:t>Final examination 70%, Matlab programming 20%, homework/class attendance 10%</w:t>
      </w:r>
    </w:p>
    <w:p w:rsidR="006C7BED" w:rsidRDefault="006C7BED" w:rsidP="009D48E5">
      <w:pPr>
        <w:spacing w:line="360" w:lineRule="auto"/>
        <w:rPr>
          <w:rFonts w:ascii="Arial Black" w:hAnsi="Arial Black"/>
          <w:sz w:val="24"/>
        </w:rPr>
      </w:pPr>
      <w:r>
        <w:rPr>
          <w:rFonts w:ascii="Arial Black" w:hAnsi="Arial Black"/>
          <w:sz w:val="24"/>
        </w:rPr>
        <w:t>8</w:t>
      </w:r>
      <w:r w:rsidRPr="002A6805">
        <w:rPr>
          <w:rFonts w:ascii="Arial Black" w:hAnsi="Arial Black"/>
          <w:sz w:val="24"/>
        </w:rPr>
        <w:t>. Hours Distribution</w:t>
      </w:r>
    </w:p>
    <w:p w:rsidR="006C7BED" w:rsidRPr="00B0505D" w:rsidRDefault="006C7BED" w:rsidP="009D48E5">
      <w:pPr>
        <w:spacing w:line="360" w:lineRule="auto"/>
        <w:ind w:left="-288"/>
        <w:rPr>
          <w:rFonts w:eastAsia="黑体"/>
          <w:sz w:val="24"/>
        </w:rPr>
      </w:pPr>
      <w:r w:rsidRPr="00B0505D">
        <w:rPr>
          <w:rFonts w:eastAsia="黑体"/>
          <w:sz w:val="24"/>
        </w:rPr>
        <w:t xml:space="preserve"> </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2100"/>
        <w:gridCol w:w="1050"/>
        <w:gridCol w:w="1050"/>
        <w:gridCol w:w="1050"/>
        <w:gridCol w:w="1050"/>
        <w:gridCol w:w="1592"/>
        <w:gridCol w:w="28"/>
      </w:tblGrid>
      <w:tr w:rsidR="006C7BED" w:rsidRPr="00B0505D" w:rsidTr="004C758A">
        <w:trPr>
          <w:cantSplit/>
          <w:trHeight w:val="375"/>
          <w:jc w:val="center"/>
        </w:trPr>
        <w:tc>
          <w:tcPr>
            <w:tcW w:w="750" w:type="dxa"/>
            <w:vMerge w:val="restart"/>
            <w:tcBorders>
              <w:bottom w:val="nil"/>
            </w:tcBorders>
          </w:tcPr>
          <w:p w:rsidR="006C7BED" w:rsidRPr="00B0505D" w:rsidRDefault="006C7BED" w:rsidP="004C758A">
            <w:pPr>
              <w:rPr>
                <w:rFonts w:eastAsia="黑体"/>
                <w:sz w:val="24"/>
              </w:rPr>
            </w:pPr>
          </w:p>
          <w:p w:rsidR="006C7BED" w:rsidRPr="00B0505D" w:rsidRDefault="006C7BED" w:rsidP="004C758A">
            <w:pPr>
              <w:rPr>
                <w:rFonts w:eastAsia="黑体"/>
                <w:sz w:val="24"/>
              </w:rPr>
            </w:pPr>
            <w:r w:rsidRPr="00B0505D">
              <w:rPr>
                <w:rFonts w:eastAsia="黑体"/>
                <w:sz w:val="24"/>
              </w:rPr>
              <w:t>Number</w:t>
            </w:r>
          </w:p>
        </w:tc>
        <w:tc>
          <w:tcPr>
            <w:tcW w:w="2100" w:type="dxa"/>
            <w:vMerge w:val="restart"/>
          </w:tcPr>
          <w:p w:rsidR="006C7BED" w:rsidRPr="00B0505D" w:rsidRDefault="006C7BED" w:rsidP="004C758A">
            <w:pPr>
              <w:rPr>
                <w:rFonts w:eastAsia="黑体"/>
                <w:sz w:val="24"/>
              </w:rPr>
            </w:pPr>
          </w:p>
          <w:p w:rsidR="006C7BED" w:rsidRPr="00B0505D" w:rsidRDefault="006C7BED" w:rsidP="004C758A">
            <w:pPr>
              <w:rPr>
                <w:rFonts w:eastAsia="黑体"/>
                <w:sz w:val="24"/>
              </w:rPr>
            </w:pPr>
            <w:r w:rsidRPr="00B0505D">
              <w:rPr>
                <w:rFonts w:eastAsia="黑体"/>
                <w:sz w:val="24"/>
              </w:rPr>
              <w:t>Content</w:t>
            </w:r>
          </w:p>
        </w:tc>
        <w:tc>
          <w:tcPr>
            <w:tcW w:w="4200" w:type="dxa"/>
            <w:gridSpan w:val="4"/>
          </w:tcPr>
          <w:p w:rsidR="006C7BED" w:rsidRPr="00B0505D" w:rsidRDefault="006C7BED" w:rsidP="004C758A">
            <w:pPr>
              <w:rPr>
                <w:rFonts w:eastAsia="黑体"/>
                <w:sz w:val="24"/>
              </w:rPr>
            </w:pPr>
            <w:r w:rsidRPr="00B0505D">
              <w:rPr>
                <w:rFonts w:eastAsia="黑体"/>
                <w:sz w:val="24"/>
              </w:rPr>
              <w:t xml:space="preserve">Arrangement of classes </w:t>
            </w:r>
          </w:p>
        </w:tc>
        <w:tc>
          <w:tcPr>
            <w:tcW w:w="1620" w:type="dxa"/>
            <w:gridSpan w:val="2"/>
          </w:tcPr>
          <w:p w:rsidR="006C7BED" w:rsidRPr="00B0505D" w:rsidRDefault="006C7BED" w:rsidP="004C758A">
            <w:pPr>
              <w:rPr>
                <w:rFonts w:eastAsia="黑体"/>
                <w:sz w:val="24"/>
              </w:rPr>
            </w:pPr>
          </w:p>
          <w:p w:rsidR="006C7BED" w:rsidRPr="00B0505D" w:rsidRDefault="006C7BED" w:rsidP="004C758A">
            <w:pPr>
              <w:rPr>
                <w:rFonts w:eastAsia="黑体"/>
                <w:sz w:val="24"/>
              </w:rPr>
            </w:pPr>
            <w:r w:rsidRPr="00B0505D">
              <w:rPr>
                <w:rFonts w:eastAsia="黑体"/>
                <w:sz w:val="24"/>
              </w:rPr>
              <w:t xml:space="preserve">Sub-total </w:t>
            </w:r>
          </w:p>
        </w:tc>
      </w:tr>
      <w:tr w:rsidR="006C7BED" w:rsidRPr="00B0505D" w:rsidTr="004C758A">
        <w:trPr>
          <w:gridAfter w:val="1"/>
          <w:wAfter w:w="28" w:type="dxa"/>
          <w:cantSplit/>
          <w:trHeight w:val="375"/>
          <w:jc w:val="center"/>
        </w:trPr>
        <w:tc>
          <w:tcPr>
            <w:tcW w:w="750" w:type="dxa"/>
            <w:vMerge/>
            <w:tcBorders>
              <w:top w:val="nil"/>
            </w:tcBorders>
          </w:tcPr>
          <w:p w:rsidR="006C7BED" w:rsidRPr="00B0505D" w:rsidRDefault="006C7BED" w:rsidP="004C758A">
            <w:pPr>
              <w:rPr>
                <w:rFonts w:eastAsia="黑体"/>
                <w:sz w:val="24"/>
              </w:rPr>
            </w:pPr>
          </w:p>
        </w:tc>
        <w:tc>
          <w:tcPr>
            <w:tcW w:w="2100" w:type="dxa"/>
            <w:vMerge/>
          </w:tcPr>
          <w:p w:rsidR="006C7BED" w:rsidRPr="00B0505D" w:rsidRDefault="006C7BED" w:rsidP="004C758A">
            <w:pPr>
              <w:rPr>
                <w:rFonts w:eastAsia="黑体"/>
                <w:sz w:val="24"/>
              </w:rPr>
            </w:pPr>
          </w:p>
        </w:tc>
        <w:tc>
          <w:tcPr>
            <w:tcW w:w="1050" w:type="dxa"/>
          </w:tcPr>
          <w:p w:rsidR="006C7BED" w:rsidRPr="00B0505D" w:rsidRDefault="006C7BED" w:rsidP="004C758A">
            <w:pPr>
              <w:rPr>
                <w:rFonts w:eastAsia="黑体"/>
                <w:sz w:val="24"/>
              </w:rPr>
            </w:pPr>
            <w:r w:rsidRPr="00B0505D">
              <w:rPr>
                <w:rFonts w:eastAsia="黑体"/>
                <w:sz w:val="24"/>
              </w:rPr>
              <w:t xml:space="preserve">Theory </w:t>
            </w:r>
          </w:p>
          <w:p w:rsidR="006C7BED" w:rsidRPr="00B0505D" w:rsidRDefault="006C7BED" w:rsidP="004C758A">
            <w:pPr>
              <w:rPr>
                <w:rFonts w:eastAsia="黑体"/>
                <w:sz w:val="24"/>
              </w:rPr>
            </w:pPr>
            <w:r w:rsidRPr="00B0505D">
              <w:rPr>
                <w:rFonts w:eastAsia="黑体"/>
                <w:sz w:val="24"/>
              </w:rPr>
              <w:t xml:space="preserve">(hours) </w:t>
            </w:r>
          </w:p>
        </w:tc>
        <w:tc>
          <w:tcPr>
            <w:tcW w:w="1050" w:type="dxa"/>
          </w:tcPr>
          <w:p w:rsidR="006C7BED" w:rsidRPr="00B0505D" w:rsidRDefault="006C7BED" w:rsidP="004C758A">
            <w:pPr>
              <w:rPr>
                <w:rFonts w:eastAsia="黑体"/>
                <w:sz w:val="24"/>
              </w:rPr>
            </w:pPr>
            <w:r w:rsidRPr="00B0505D">
              <w:rPr>
                <w:rFonts w:eastAsia="黑体"/>
                <w:sz w:val="24"/>
              </w:rPr>
              <w:t xml:space="preserve">Experiments (Hours) </w:t>
            </w:r>
          </w:p>
        </w:tc>
        <w:tc>
          <w:tcPr>
            <w:tcW w:w="1050" w:type="dxa"/>
          </w:tcPr>
          <w:p w:rsidR="006C7BED" w:rsidRPr="00B0505D" w:rsidRDefault="006C7BED" w:rsidP="004C758A">
            <w:pPr>
              <w:rPr>
                <w:rFonts w:eastAsia="黑体"/>
                <w:sz w:val="24"/>
              </w:rPr>
            </w:pPr>
            <w:r w:rsidRPr="00B0505D">
              <w:rPr>
                <w:rFonts w:eastAsia="黑体"/>
                <w:sz w:val="24"/>
              </w:rPr>
              <w:t xml:space="preserve">Exercising (Hours) </w:t>
            </w:r>
          </w:p>
        </w:tc>
        <w:tc>
          <w:tcPr>
            <w:tcW w:w="1050" w:type="dxa"/>
          </w:tcPr>
          <w:p w:rsidR="006C7BED" w:rsidRPr="00B0505D" w:rsidRDefault="006C7BED" w:rsidP="004C758A">
            <w:pPr>
              <w:rPr>
                <w:rFonts w:eastAsia="黑体"/>
                <w:sz w:val="24"/>
              </w:rPr>
            </w:pPr>
            <w:r w:rsidRPr="00B0505D">
              <w:rPr>
                <w:rFonts w:eastAsia="黑体"/>
                <w:sz w:val="24"/>
              </w:rPr>
              <w:t xml:space="preserve">Practice on Computers (Hours) </w:t>
            </w:r>
          </w:p>
        </w:tc>
        <w:tc>
          <w:tcPr>
            <w:tcW w:w="1592" w:type="dxa"/>
          </w:tcPr>
          <w:p w:rsidR="006C7BED" w:rsidRPr="00B0505D" w:rsidRDefault="006C7BED" w:rsidP="004C758A">
            <w:pPr>
              <w:rPr>
                <w:rFonts w:eastAsia="黑体"/>
                <w:sz w:val="24"/>
              </w:rPr>
            </w:pPr>
          </w:p>
        </w:tc>
      </w:tr>
      <w:tr w:rsidR="006C7BED" w:rsidRPr="00B0505D" w:rsidTr="004C758A">
        <w:trPr>
          <w:cantSplit/>
          <w:trHeight w:val="480"/>
          <w:jc w:val="center"/>
        </w:trPr>
        <w:tc>
          <w:tcPr>
            <w:tcW w:w="750" w:type="dxa"/>
          </w:tcPr>
          <w:p w:rsidR="006C7BED" w:rsidRPr="00B0505D" w:rsidRDefault="006C7BED" w:rsidP="004C758A">
            <w:pPr>
              <w:rPr>
                <w:rFonts w:eastAsia="黑体"/>
                <w:sz w:val="24"/>
              </w:rPr>
            </w:pPr>
            <w:r w:rsidRPr="00B0505D">
              <w:rPr>
                <w:rFonts w:eastAsia="黑体"/>
                <w:sz w:val="24"/>
              </w:rPr>
              <w:t>1</w:t>
            </w:r>
          </w:p>
        </w:tc>
        <w:tc>
          <w:tcPr>
            <w:tcW w:w="2100" w:type="dxa"/>
          </w:tcPr>
          <w:p w:rsidR="006C7BED" w:rsidRPr="00B0505D" w:rsidRDefault="006C7BED" w:rsidP="004C758A">
            <w:pPr>
              <w:rPr>
                <w:rFonts w:eastAsia="黑体"/>
                <w:sz w:val="24"/>
              </w:rPr>
            </w:pPr>
            <w:r w:rsidRPr="00B0505D">
              <w:rPr>
                <w:rFonts w:eastAsia="黑体"/>
                <w:sz w:val="24"/>
              </w:rPr>
              <w:t>The introduction of the signal and systems</w:t>
            </w:r>
          </w:p>
        </w:tc>
        <w:tc>
          <w:tcPr>
            <w:tcW w:w="1050" w:type="dxa"/>
          </w:tcPr>
          <w:p w:rsidR="006C7BED" w:rsidRPr="00B0505D" w:rsidRDefault="006C7BED" w:rsidP="004C758A">
            <w:pPr>
              <w:rPr>
                <w:rFonts w:eastAsia="黑体"/>
                <w:sz w:val="24"/>
              </w:rPr>
            </w:pPr>
            <w:r w:rsidRPr="00B0505D">
              <w:rPr>
                <w:rFonts w:eastAsia="黑体"/>
                <w:sz w:val="24"/>
              </w:rPr>
              <w:t>5</w:t>
            </w:r>
          </w:p>
        </w:tc>
        <w:tc>
          <w:tcPr>
            <w:tcW w:w="1050" w:type="dxa"/>
          </w:tcPr>
          <w:p w:rsidR="006C7BED" w:rsidRPr="00B0505D" w:rsidRDefault="006C7BED" w:rsidP="004C758A">
            <w:pPr>
              <w:rPr>
                <w:rFonts w:eastAsia="黑体"/>
                <w:sz w:val="24"/>
              </w:rPr>
            </w:pPr>
            <w:r w:rsidRPr="00B0505D">
              <w:rPr>
                <w:rFonts w:eastAsia="黑体"/>
                <w:sz w:val="24"/>
              </w:rPr>
              <w:t>0</w:t>
            </w:r>
          </w:p>
        </w:tc>
        <w:tc>
          <w:tcPr>
            <w:tcW w:w="1050" w:type="dxa"/>
          </w:tcPr>
          <w:p w:rsidR="006C7BED" w:rsidRPr="00B0505D" w:rsidRDefault="006C7BED" w:rsidP="004C758A">
            <w:pPr>
              <w:rPr>
                <w:rFonts w:eastAsia="黑体"/>
                <w:sz w:val="24"/>
              </w:rPr>
            </w:pPr>
            <w:r w:rsidRPr="00B0505D">
              <w:rPr>
                <w:rFonts w:eastAsia="黑体"/>
                <w:sz w:val="24"/>
              </w:rPr>
              <w:t>1</w:t>
            </w:r>
          </w:p>
        </w:tc>
        <w:tc>
          <w:tcPr>
            <w:tcW w:w="1050" w:type="dxa"/>
          </w:tcPr>
          <w:p w:rsidR="006C7BED" w:rsidRPr="00B0505D" w:rsidRDefault="006C7BED" w:rsidP="004C758A">
            <w:pPr>
              <w:rPr>
                <w:rFonts w:eastAsia="黑体"/>
                <w:sz w:val="24"/>
              </w:rPr>
            </w:pPr>
            <w:r w:rsidRPr="00B0505D">
              <w:rPr>
                <w:rFonts w:eastAsia="黑体"/>
                <w:sz w:val="24"/>
              </w:rPr>
              <w:t>0</w:t>
            </w:r>
          </w:p>
        </w:tc>
        <w:tc>
          <w:tcPr>
            <w:tcW w:w="1620" w:type="dxa"/>
            <w:gridSpan w:val="2"/>
          </w:tcPr>
          <w:p w:rsidR="006C7BED" w:rsidRPr="00B0505D" w:rsidRDefault="006C7BED" w:rsidP="004C758A">
            <w:pPr>
              <w:rPr>
                <w:rFonts w:eastAsia="黑体"/>
                <w:sz w:val="24"/>
              </w:rPr>
            </w:pPr>
            <w:r w:rsidRPr="00B0505D">
              <w:rPr>
                <w:rFonts w:eastAsia="黑体"/>
                <w:sz w:val="24"/>
              </w:rPr>
              <w:t>6</w:t>
            </w:r>
          </w:p>
        </w:tc>
      </w:tr>
      <w:tr w:rsidR="006C7BED" w:rsidRPr="00B0505D" w:rsidTr="004C758A">
        <w:trPr>
          <w:cantSplit/>
          <w:trHeight w:val="480"/>
          <w:jc w:val="center"/>
        </w:trPr>
        <w:tc>
          <w:tcPr>
            <w:tcW w:w="750" w:type="dxa"/>
          </w:tcPr>
          <w:p w:rsidR="006C7BED" w:rsidRPr="00B0505D" w:rsidRDefault="006C7BED" w:rsidP="004C758A">
            <w:pPr>
              <w:rPr>
                <w:rFonts w:eastAsia="黑体"/>
                <w:sz w:val="24"/>
              </w:rPr>
            </w:pPr>
            <w:r w:rsidRPr="00B0505D">
              <w:rPr>
                <w:rFonts w:eastAsia="黑体"/>
                <w:sz w:val="24"/>
              </w:rPr>
              <w:t>2</w:t>
            </w:r>
          </w:p>
        </w:tc>
        <w:tc>
          <w:tcPr>
            <w:tcW w:w="2100" w:type="dxa"/>
          </w:tcPr>
          <w:p w:rsidR="006C7BED" w:rsidRPr="00B0505D" w:rsidRDefault="006C7BED" w:rsidP="004C758A">
            <w:pPr>
              <w:rPr>
                <w:rFonts w:eastAsia="黑体"/>
                <w:sz w:val="24"/>
              </w:rPr>
            </w:pPr>
            <w:r w:rsidRPr="00B0505D">
              <w:rPr>
                <w:rFonts w:eastAsia="黑体"/>
                <w:sz w:val="24"/>
              </w:rPr>
              <w:t>The Continuous linear time invariant systems</w:t>
            </w:r>
          </w:p>
        </w:tc>
        <w:tc>
          <w:tcPr>
            <w:tcW w:w="1050" w:type="dxa"/>
          </w:tcPr>
          <w:p w:rsidR="006C7BED" w:rsidRPr="00B0505D" w:rsidRDefault="006C7BED" w:rsidP="004C758A">
            <w:pPr>
              <w:rPr>
                <w:rFonts w:eastAsia="黑体"/>
                <w:sz w:val="24"/>
              </w:rPr>
            </w:pPr>
            <w:r w:rsidRPr="00B0505D">
              <w:rPr>
                <w:rFonts w:eastAsia="黑体"/>
                <w:sz w:val="24"/>
              </w:rPr>
              <w:t>8</w:t>
            </w:r>
          </w:p>
        </w:tc>
        <w:tc>
          <w:tcPr>
            <w:tcW w:w="1050" w:type="dxa"/>
          </w:tcPr>
          <w:p w:rsidR="006C7BED" w:rsidRPr="00B0505D" w:rsidRDefault="006C7BED" w:rsidP="004C758A">
            <w:pPr>
              <w:rPr>
                <w:rFonts w:eastAsia="黑体"/>
                <w:sz w:val="24"/>
              </w:rPr>
            </w:pPr>
            <w:r w:rsidRPr="00B0505D">
              <w:rPr>
                <w:rFonts w:eastAsia="黑体"/>
                <w:sz w:val="24"/>
              </w:rPr>
              <w:t>2</w:t>
            </w:r>
          </w:p>
        </w:tc>
        <w:tc>
          <w:tcPr>
            <w:tcW w:w="1050" w:type="dxa"/>
          </w:tcPr>
          <w:p w:rsidR="006C7BED" w:rsidRPr="00B0505D" w:rsidRDefault="006C7BED" w:rsidP="004C758A">
            <w:pPr>
              <w:rPr>
                <w:rFonts w:eastAsia="黑体"/>
                <w:sz w:val="24"/>
              </w:rPr>
            </w:pPr>
            <w:r w:rsidRPr="00B0505D">
              <w:rPr>
                <w:rFonts w:eastAsia="黑体"/>
                <w:sz w:val="24"/>
              </w:rPr>
              <w:t>1</w:t>
            </w:r>
          </w:p>
        </w:tc>
        <w:tc>
          <w:tcPr>
            <w:tcW w:w="1050" w:type="dxa"/>
          </w:tcPr>
          <w:p w:rsidR="006C7BED" w:rsidRPr="00B0505D" w:rsidRDefault="006C7BED" w:rsidP="004C758A">
            <w:pPr>
              <w:rPr>
                <w:rFonts w:eastAsia="黑体"/>
                <w:sz w:val="24"/>
              </w:rPr>
            </w:pPr>
            <w:r w:rsidRPr="00B0505D">
              <w:rPr>
                <w:rFonts w:eastAsia="黑体"/>
                <w:sz w:val="24"/>
              </w:rPr>
              <w:t>1</w:t>
            </w:r>
          </w:p>
        </w:tc>
        <w:tc>
          <w:tcPr>
            <w:tcW w:w="1620" w:type="dxa"/>
            <w:gridSpan w:val="2"/>
          </w:tcPr>
          <w:p w:rsidR="006C7BED" w:rsidRPr="00B0505D" w:rsidRDefault="006C7BED" w:rsidP="004C758A">
            <w:pPr>
              <w:rPr>
                <w:rFonts w:eastAsia="黑体"/>
                <w:sz w:val="24"/>
              </w:rPr>
            </w:pPr>
            <w:r w:rsidRPr="00B0505D">
              <w:rPr>
                <w:rFonts w:eastAsia="黑体"/>
                <w:sz w:val="24"/>
              </w:rPr>
              <w:t>12</w:t>
            </w:r>
          </w:p>
        </w:tc>
      </w:tr>
      <w:tr w:rsidR="006C7BED" w:rsidRPr="00B0505D" w:rsidTr="004C758A">
        <w:trPr>
          <w:cantSplit/>
          <w:trHeight w:val="480"/>
          <w:jc w:val="center"/>
        </w:trPr>
        <w:tc>
          <w:tcPr>
            <w:tcW w:w="750" w:type="dxa"/>
          </w:tcPr>
          <w:p w:rsidR="006C7BED" w:rsidRPr="00B0505D" w:rsidRDefault="006C7BED" w:rsidP="004C758A">
            <w:pPr>
              <w:rPr>
                <w:rFonts w:eastAsia="黑体"/>
                <w:sz w:val="24"/>
              </w:rPr>
            </w:pPr>
            <w:r w:rsidRPr="00B0505D">
              <w:rPr>
                <w:rFonts w:eastAsia="黑体"/>
                <w:sz w:val="24"/>
              </w:rPr>
              <w:t>3</w:t>
            </w:r>
          </w:p>
        </w:tc>
        <w:tc>
          <w:tcPr>
            <w:tcW w:w="2100" w:type="dxa"/>
          </w:tcPr>
          <w:p w:rsidR="006C7BED" w:rsidRPr="00B0505D" w:rsidRDefault="006C7BED" w:rsidP="004C758A">
            <w:pPr>
              <w:rPr>
                <w:rFonts w:eastAsia="黑体"/>
                <w:sz w:val="24"/>
              </w:rPr>
            </w:pPr>
            <w:r w:rsidRPr="00B0505D">
              <w:rPr>
                <w:rFonts w:eastAsia="黑体"/>
                <w:sz w:val="24"/>
              </w:rPr>
              <w:t>The concept of impulse response and convolution</w:t>
            </w:r>
          </w:p>
        </w:tc>
        <w:tc>
          <w:tcPr>
            <w:tcW w:w="1050" w:type="dxa"/>
          </w:tcPr>
          <w:p w:rsidR="006C7BED" w:rsidRPr="00B0505D" w:rsidRDefault="006C7BED" w:rsidP="004C758A">
            <w:pPr>
              <w:rPr>
                <w:rFonts w:eastAsia="黑体"/>
                <w:sz w:val="24"/>
              </w:rPr>
            </w:pPr>
            <w:r w:rsidRPr="00B0505D">
              <w:rPr>
                <w:rFonts w:eastAsia="黑体"/>
                <w:sz w:val="24"/>
              </w:rPr>
              <w:t>5</w:t>
            </w:r>
          </w:p>
        </w:tc>
        <w:tc>
          <w:tcPr>
            <w:tcW w:w="1050" w:type="dxa"/>
          </w:tcPr>
          <w:p w:rsidR="006C7BED" w:rsidRPr="00B0505D" w:rsidRDefault="006C7BED" w:rsidP="004C758A">
            <w:pPr>
              <w:rPr>
                <w:rFonts w:eastAsia="黑体"/>
                <w:sz w:val="24"/>
              </w:rPr>
            </w:pPr>
            <w:r w:rsidRPr="00B0505D">
              <w:rPr>
                <w:rFonts w:eastAsia="黑体"/>
                <w:sz w:val="24"/>
              </w:rPr>
              <w:t>0</w:t>
            </w:r>
          </w:p>
        </w:tc>
        <w:tc>
          <w:tcPr>
            <w:tcW w:w="1050" w:type="dxa"/>
          </w:tcPr>
          <w:p w:rsidR="006C7BED" w:rsidRPr="00B0505D" w:rsidRDefault="006C7BED" w:rsidP="004C758A">
            <w:pPr>
              <w:rPr>
                <w:rFonts w:eastAsia="黑体"/>
                <w:sz w:val="24"/>
              </w:rPr>
            </w:pPr>
            <w:r w:rsidRPr="00B0505D">
              <w:rPr>
                <w:rFonts w:eastAsia="黑体"/>
                <w:sz w:val="24"/>
              </w:rPr>
              <w:t>1</w:t>
            </w:r>
          </w:p>
        </w:tc>
        <w:tc>
          <w:tcPr>
            <w:tcW w:w="1050" w:type="dxa"/>
          </w:tcPr>
          <w:p w:rsidR="006C7BED" w:rsidRPr="00B0505D" w:rsidRDefault="006C7BED" w:rsidP="004C758A">
            <w:pPr>
              <w:rPr>
                <w:rFonts w:eastAsia="黑体"/>
                <w:sz w:val="24"/>
              </w:rPr>
            </w:pPr>
            <w:r w:rsidRPr="00B0505D">
              <w:rPr>
                <w:rFonts w:eastAsia="黑体"/>
                <w:sz w:val="24"/>
              </w:rPr>
              <w:t>1</w:t>
            </w:r>
          </w:p>
        </w:tc>
        <w:tc>
          <w:tcPr>
            <w:tcW w:w="1620" w:type="dxa"/>
            <w:gridSpan w:val="2"/>
          </w:tcPr>
          <w:p w:rsidR="006C7BED" w:rsidRPr="00B0505D" w:rsidRDefault="006C7BED" w:rsidP="004C758A">
            <w:pPr>
              <w:rPr>
                <w:rFonts w:eastAsia="黑体"/>
                <w:sz w:val="24"/>
              </w:rPr>
            </w:pPr>
            <w:r w:rsidRPr="00B0505D">
              <w:rPr>
                <w:rFonts w:eastAsia="黑体"/>
                <w:sz w:val="24"/>
              </w:rPr>
              <w:t>7</w:t>
            </w:r>
          </w:p>
        </w:tc>
      </w:tr>
      <w:tr w:rsidR="006C7BED" w:rsidRPr="00B0505D" w:rsidTr="004C758A">
        <w:trPr>
          <w:cantSplit/>
          <w:trHeight w:val="480"/>
          <w:jc w:val="center"/>
        </w:trPr>
        <w:tc>
          <w:tcPr>
            <w:tcW w:w="750" w:type="dxa"/>
          </w:tcPr>
          <w:p w:rsidR="006C7BED" w:rsidRPr="00B0505D" w:rsidRDefault="006C7BED" w:rsidP="004C758A">
            <w:pPr>
              <w:rPr>
                <w:rFonts w:eastAsia="黑体"/>
                <w:sz w:val="24"/>
              </w:rPr>
            </w:pPr>
            <w:r w:rsidRPr="00B0505D">
              <w:rPr>
                <w:rFonts w:eastAsia="黑体"/>
                <w:sz w:val="24"/>
              </w:rPr>
              <w:t>4</w:t>
            </w:r>
          </w:p>
        </w:tc>
        <w:tc>
          <w:tcPr>
            <w:tcW w:w="2100" w:type="dxa"/>
          </w:tcPr>
          <w:p w:rsidR="006C7BED" w:rsidRPr="00B0505D" w:rsidRDefault="006C7BED" w:rsidP="004C758A">
            <w:pPr>
              <w:rPr>
                <w:rFonts w:eastAsia="黑体"/>
                <w:sz w:val="24"/>
              </w:rPr>
            </w:pPr>
            <w:r w:rsidRPr="00B0505D">
              <w:rPr>
                <w:rFonts w:eastAsia="黑体"/>
                <w:sz w:val="24"/>
              </w:rPr>
              <w:t xml:space="preserve">The </w:t>
            </w:r>
            <w:smartTag w:uri="urn:schemas-microsoft-com:office:smarttags" w:element="place">
              <w:r w:rsidRPr="00B0505D">
                <w:rPr>
                  <w:rFonts w:eastAsia="黑体"/>
                  <w:sz w:val="24"/>
                </w:rPr>
                <w:t>Laplace</w:t>
              </w:r>
            </w:smartTag>
            <w:r w:rsidRPr="00B0505D">
              <w:rPr>
                <w:rFonts w:eastAsia="黑体"/>
                <w:sz w:val="24"/>
              </w:rPr>
              <w:t xml:space="preserve"> transform</w:t>
            </w:r>
          </w:p>
        </w:tc>
        <w:tc>
          <w:tcPr>
            <w:tcW w:w="1050" w:type="dxa"/>
          </w:tcPr>
          <w:p w:rsidR="006C7BED" w:rsidRPr="00B0505D" w:rsidRDefault="006C7BED" w:rsidP="004C758A">
            <w:pPr>
              <w:rPr>
                <w:rFonts w:eastAsia="黑体"/>
                <w:sz w:val="24"/>
              </w:rPr>
            </w:pPr>
            <w:r w:rsidRPr="00B0505D">
              <w:rPr>
                <w:rFonts w:eastAsia="黑体"/>
                <w:sz w:val="24"/>
              </w:rPr>
              <w:t>8</w:t>
            </w:r>
          </w:p>
        </w:tc>
        <w:tc>
          <w:tcPr>
            <w:tcW w:w="1050" w:type="dxa"/>
          </w:tcPr>
          <w:p w:rsidR="006C7BED" w:rsidRPr="00B0505D" w:rsidRDefault="006C7BED" w:rsidP="004C758A">
            <w:pPr>
              <w:rPr>
                <w:rFonts w:eastAsia="黑体"/>
                <w:sz w:val="24"/>
              </w:rPr>
            </w:pPr>
            <w:r w:rsidRPr="00B0505D">
              <w:rPr>
                <w:rFonts w:eastAsia="黑体"/>
                <w:sz w:val="24"/>
              </w:rPr>
              <w:t>0</w:t>
            </w:r>
          </w:p>
        </w:tc>
        <w:tc>
          <w:tcPr>
            <w:tcW w:w="1050" w:type="dxa"/>
          </w:tcPr>
          <w:p w:rsidR="006C7BED" w:rsidRPr="00B0505D" w:rsidRDefault="006C7BED" w:rsidP="004C758A">
            <w:pPr>
              <w:rPr>
                <w:rFonts w:eastAsia="黑体"/>
                <w:sz w:val="24"/>
              </w:rPr>
            </w:pPr>
            <w:r w:rsidRPr="00B0505D">
              <w:rPr>
                <w:rFonts w:eastAsia="黑体"/>
                <w:sz w:val="24"/>
              </w:rPr>
              <w:t>0</w:t>
            </w:r>
          </w:p>
        </w:tc>
        <w:tc>
          <w:tcPr>
            <w:tcW w:w="1050" w:type="dxa"/>
          </w:tcPr>
          <w:p w:rsidR="006C7BED" w:rsidRPr="00B0505D" w:rsidRDefault="006C7BED" w:rsidP="004C758A">
            <w:pPr>
              <w:rPr>
                <w:rFonts w:eastAsia="黑体"/>
                <w:sz w:val="24"/>
              </w:rPr>
            </w:pPr>
            <w:r w:rsidRPr="00B0505D">
              <w:rPr>
                <w:rFonts w:eastAsia="黑体"/>
                <w:sz w:val="24"/>
              </w:rPr>
              <w:t>1</w:t>
            </w:r>
          </w:p>
        </w:tc>
        <w:tc>
          <w:tcPr>
            <w:tcW w:w="1620" w:type="dxa"/>
            <w:gridSpan w:val="2"/>
          </w:tcPr>
          <w:p w:rsidR="006C7BED" w:rsidRPr="00B0505D" w:rsidRDefault="006C7BED" w:rsidP="004C758A">
            <w:pPr>
              <w:rPr>
                <w:rFonts w:eastAsia="黑体"/>
                <w:sz w:val="24"/>
              </w:rPr>
            </w:pPr>
            <w:r w:rsidRPr="00B0505D">
              <w:rPr>
                <w:rFonts w:eastAsia="黑体"/>
                <w:sz w:val="24"/>
              </w:rPr>
              <w:t>9</w:t>
            </w:r>
          </w:p>
        </w:tc>
      </w:tr>
      <w:tr w:rsidR="006C7BED" w:rsidRPr="00B0505D" w:rsidTr="004C758A">
        <w:trPr>
          <w:cantSplit/>
          <w:trHeight w:val="480"/>
          <w:jc w:val="center"/>
        </w:trPr>
        <w:tc>
          <w:tcPr>
            <w:tcW w:w="750" w:type="dxa"/>
          </w:tcPr>
          <w:p w:rsidR="006C7BED" w:rsidRPr="00B0505D" w:rsidRDefault="006C7BED" w:rsidP="004C758A">
            <w:pPr>
              <w:rPr>
                <w:rFonts w:eastAsia="黑体"/>
                <w:sz w:val="24"/>
              </w:rPr>
            </w:pPr>
            <w:r w:rsidRPr="00B0505D">
              <w:rPr>
                <w:rFonts w:eastAsia="黑体"/>
                <w:sz w:val="24"/>
              </w:rPr>
              <w:t>5</w:t>
            </w:r>
          </w:p>
        </w:tc>
        <w:tc>
          <w:tcPr>
            <w:tcW w:w="2100" w:type="dxa"/>
          </w:tcPr>
          <w:p w:rsidR="006C7BED" w:rsidRPr="00B0505D" w:rsidRDefault="006C7BED" w:rsidP="004C758A">
            <w:pPr>
              <w:rPr>
                <w:rFonts w:eastAsia="黑体"/>
                <w:sz w:val="24"/>
              </w:rPr>
            </w:pPr>
            <w:r w:rsidRPr="00B0505D">
              <w:rPr>
                <w:rFonts w:eastAsia="黑体"/>
                <w:sz w:val="24"/>
              </w:rPr>
              <w:t>The Fourier transform</w:t>
            </w:r>
          </w:p>
        </w:tc>
        <w:tc>
          <w:tcPr>
            <w:tcW w:w="1050" w:type="dxa"/>
          </w:tcPr>
          <w:p w:rsidR="006C7BED" w:rsidRPr="00B0505D" w:rsidRDefault="006C7BED" w:rsidP="004C758A">
            <w:pPr>
              <w:rPr>
                <w:rFonts w:eastAsia="黑体"/>
                <w:sz w:val="24"/>
              </w:rPr>
            </w:pPr>
            <w:r w:rsidRPr="00B0505D">
              <w:rPr>
                <w:rFonts w:eastAsia="黑体"/>
                <w:sz w:val="24"/>
              </w:rPr>
              <w:t>8</w:t>
            </w:r>
          </w:p>
        </w:tc>
        <w:tc>
          <w:tcPr>
            <w:tcW w:w="1050" w:type="dxa"/>
          </w:tcPr>
          <w:p w:rsidR="006C7BED" w:rsidRPr="00B0505D" w:rsidRDefault="006C7BED" w:rsidP="004C758A">
            <w:pPr>
              <w:rPr>
                <w:rFonts w:eastAsia="黑体"/>
                <w:sz w:val="24"/>
              </w:rPr>
            </w:pPr>
            <w:r w:rsidRPr="00B0505D">
              <w:rPr>
                <w:rFonts w:eastAsia="黑体"/>
                <w:sz w:val="24"/>
              </w:rPr>
              <w:t>0</w:t>
            </w:r>
          </w:p>
        </w:tc>
        <w:tc>
          <w:tcPr>
            <w:tcW w:w="1050" w:type="dxa"/>
          </w:tcPr>
          <w:p w:rsidR="006C7BED" w:rsidRPr="00B0505D" w:rsidRDefault="006C7BED" w:rsidP="004C758A">
            <w:pPr>
              <w:rPr>
                <w:rFonts w:eastAsia="黑体"/>
                <w:sz w:val="24"/>
              </w:rPr>
            </w:pPr>
            <w:r w:rsidRPr="00B0505D">
              <w:rPr>
                <w:rFonts w:eastAsia="黑体"/>
                <w:sz w:val="24"/>
              </w:rPr>
              <w:t>0</w:t>
            </w:r>
          </w:p>
        </w:tc>
        <w:tc>
          <w:tcPr>
            <w:tcW w:w="1050" w:type="dxa"/>
          </w:tcPr>
          <w:p w:rsidR="006C7BED" w:rsidRPr="00B0505D" w:rsidRDefault="006C7BED" w:rsidP="004C758A">
            <w:pPr>
              <w:rPr>
                <w:rFonts w:eastAsia="黑体"/>
                <w:sz w:val="24"/>
              </w:rPr>
            </w:pPr>
            <w:r w:rsidRPr="00B0505D">
              <w:rPr>
                <w:rFonts w:eastAsia="黑体"/>
                <w:sz w:val="24"/>
              </w:rPr>
              <w:t>2</w:t>
            </w:r>
          </w:p>
        </w:tc>
        <w:tc>
          <w:tcPr>
            <w:tcW w:w="1620" w:type="dxa"/>
            <w:gridSpan w:val="2"/>
          </w:tcPr>
          <w:p w:rsidR="006C7BED" w:rsidRPr="00B0505D" w:rsidRDefault="006C7BED" w:rsidP="004C758A">
            <w:pPr>
              <w:rPr>
                <w:rFonts w:eastAsia="黑体"/>
                <w:sz w:val="24"/>
              </w:rPr>
            </w:pPr>
            <w:r w:rsidRPr="00B0505D">
              <w:rPr>
                <w:rFonts w:eastAsia="黑体"/>
                <w:sz w:val="24"/>
              </w:rPr>
              <w:t>10</w:t>
            </w:r>
          </w:p>
        </w:tc>
      </w:tr>
      <w:tr w:rsidR="006C7BED" w:rsidRPr="00B0505D" w:rsidTr="004C758A">
        <w:trPr>
          <w:cantSplit/>
          <w:trHeight w:val="480"/>
          <w:jc w:val="center"/>
        </w:trPr>
        <w:tc>
          <w:tcPr>
            <w:tcW w:w="750" w:type="dxa"/>
          </w:tcPr>
          <w:p w:rsidR="006C7BED" w:rsidRPr="00B0505D" w:rsidRDefault="006C7BED" w:rsidP="004C758A">
            <w:pPr>
              <w:rPr>
                <w:rFonts w:eastAsia="黑体"/>
                <w:sz w:val="24"/>
              </w:rPr>
            </w:pPr>
            <w:r w:rsidRPr="00B0505D">
              <w:rPr>
                <w:rFonts w:eastAsia="黑体"/>
                <w:sz w:val="24"/>
              </w:rPr>
              <w:t>6</w:t>
            </w:r>
          </w:p>
        </w:tc>
        <w:tc>
          <w:tcPr>
            <w:tcW w:w="2100" w:type="dxa"/>
          </w:tcPr>
          <w:p w:rsidR="006C7BED" w:rsidRPr="00B0505D" w:rsidRDefault="006C7BED" w:rsidP="004C758A">
            <w:pPr>
              <w:rPr>
                <w:rFonts w:eastAsia="黑体"/>
                <w:sz w:val="24"/>
              </w:rPr>
            </w:pPr>
            <w:r w:rsidRPr="00B0505D">
              <w:rPr>
                <w:rFonts w:eastAsia="黑体"/>
                <w:sz w:val="24"/>
              </w:rPr>
              <w:t>Discrete linear invariant system</w:t>
            </w:r>
          </w:p>
        </w:tc>
        <w:tc>
          <w:tcPr>
            <w:tcW w:w="1050" w:type="dxa"/>
          </w:tcPr>
          <w:p w:rsidR="006C7BED" w:rsidRPr="00B0505D" w:rsidRDefault="006C7BED" w:rsidP="004C758A">
            <w:pPr>
              <w:rPr>
                <w:rFonts w:eastAsia="黑体"/>
                <w:sz w:val="24"/>
              </w:rPr>
            </w:pPr>
            <w:r w:rsidRPr="00B0505D">
              <w:rPr>
                <w:rFonts w:eastAsia="黑体"/>
                <w:sz w:val="24"/>
              </w:rPr>
              <w:t>6</w:t>
            </w:r>
          </w:p>
        </w:tc>
        <w:tc>
          <w:tcPr>
            <w:tcW w:w="1050" w:type="dxa"/>
          </w:tcPr>
          <w:p w:rsidR="006C7BED" w:rsidRPr="00B0505D" w:rsidRDefault="006C7BED" w:rsidP="004C758A">
            <w:pPr>
              <w:rPr>
                <w:rFonts w:eastAsia="黑体"/>
                <w:sz w:val="24"/>
              </w:rPr>
            </w:pPr>
            <w:r w:rsidRPr="00B0505D">
              <w:rPr>
                <w:rFonts w:eastAsia="黑体"/>
                <w:sz w:val="24"/>
              </w:rPr>
              <w:t>2</w:t>
            </w:r>
          </w:p>
        </w:tc>
        <w:tc>
          <w:tcPr>
            <w:tcW w:w="1050" w:type="dxa"/>
          </w:tcPr>
          <w:p w:rsidR="006C7BED" w:rsidRPr="00B0505D" w:rsidRDefault="006C7BED" w:rsidP="004C758A">
            <w:pPr>
              <w:rPr>
                <w:rFonts w:eastAsia="黑体"/>
                <w:sz w:val="24"/>
              </w:rPr>
            </w:pPr>
            <w:r w:rsidRPr="00B0505D">
              <w:rPr>
                <w:rFonts w:eastAsia="黑体"/>
                <w:sz w:val="24"/>
              </w:rPr>
              <w:t>1</w:t>
            </w:r>
          </w:p>
        </w:tc>
        <w:tc>
          <w:tcPr>
            <w:tcW w:w="1050" w:type="dxa"/>
          </w:tcPr>
          <w:p w:rsidR="006C7BED" w:rsidRPr="00B0505D" w:rsidRDefault="006C7BED" w:rsidP="004C758A">
            <w:pPr>
              <w:rPr>
                <w:rFonts w:eastAsia="黑体"/>
                <w:sz w:val="24"/>
              </w:rPr>
            </w:pPr>
            <w:r w:rsidRPr="00B0505D">
              <w:rPr>
                <w:rFonts w:eastAsia="黑体"/>
                <w:sz w:val="24"/>
              </w:rPr>
              <w:t>2</w:t>
            </w:r>
          </w:p>
        </w:tc>
        <w:tc>
          <w:tcPr>
            <w:tcW w:w="1620" w:type="dxa"/>
            <w:gridSpan w:val="2"/>
          </w:tcPr>
          <w:p w:rsidR="006C7BED" w:rsidRPr="00B0505D" w:rsidRDefault="006C7BED" w:rsidP="004C758A">
            <w:pPr>
              <w:rPr>
                <w:rFonts w:eastAsia="黑体"/>
                <w:sz w:val="24"/>
              </w:rPr>
            </w:pPr>
            <w:r w:rsidRPr="00B0505D">
              <w:rPr>
                <w:rFonts w:eastAsia="黑体"/>
                <w:sz w:val="24"/>
              </w:rPr>
              <w:t>11</w:t>
            </w:r>
          </w:p>
        </w:tc>
      </w:tr>
      <w:tr w:rsidR="006C7BED" w:rsidRPr="00B0505D" w:rsidTr="004C758A">
        <w:trPr>
          <w:cantSplit/>
          <w:trHeight w:val="480"/>
          <w:jc w:val="center"/>
        </w:trPr>
        <w:tc>
          <w:tcPr>
            <w:tcW w:w="750" w:type="dxa"/>
          </w:tcPr>
          <w:p w:rsidR="006C7BED" w:rsidRPr="00B0505D" w:rsidRDefault="006C7BED" w:rsidP="004C758A">
            <w:pPr>
              <w:rPr>
                <w:rFonts w:eastAsia="黑体"/>
                <w:sz w:val="24"/>
              </w:rPr>
            </w:pPr>
            <w:r w:rsidRPr="00B0505D">
              <w:rPr>
                <w:rFonts w:eastAsia="黑体"/>
                <w:sz w:val="24"/>
              </w:rPr>
              <w:t>7</w:t>
            </w:r>
          </w:p>
        </w:tc>
        <w:tc>
          <w:tcPr>
            <w:tcW w:w="2100" w:type="dxa"/>
          </w:tcPr>
          <w:p w:rsidR="006C7BED" w:rsidRPr="00B0505D" w:rsidRDefault="006C7BED" w:rsidP="004C758A">
            <w:pPr>
              <w:rPr>
                <w:rFonts w:eastAsia="黑体"/>
                <w:sz w:val="24"/>
              </w:rPr>
            </w:pPr>
            <w:r w:rsidRPr="00B0505D">
              <w:rPr>
                <w:rFonts w:eastAsia="黑体"/>
                <w:sz w:val="24"/>
              </w:rPr>
              <w:t>Z transform</w:t>
            </w:r>
          </w:p>
        </w:tc>
        <w:tc>
          <w:tcPr>
            <w:tcW w:w="1050" w:type="dxa"/>
          </w:tcPr>
          <w:p w:rsidR="006C7BED" w:rsidRPr="00B0505D" w:rsidRDefault="006C7BED" w:rsidP="004C758A">
            <w:pPr>
              <w:rPr>
                <w:rFonts w:eastAsia="黑体"/>
                <w:sz w:val="24"/>
              </w:rPr>
            </w:pPr>
            <w:r w:rsidRPr="00B0505D">
              <w:rPr>
                <w:rFonts w:eastAsia="黑体"/>
                <w:sz w:val="24"/>
              </w:rPr>
              <w:t>8</w:t>
            </w:r>
          </w:p>
        </w:tc>
        <w:tc>
          <w:tcPr>
            <w:tcW w:w="1050" w:type="dxa"/>
          </w:tcPr>
          <w:p w:rsidR="006C7BED" w:rsidRPr="00B0505D" w:rsidRDefault="006C7BED" w:rsidP="004C758A">
            <w:pPr>
              <w:rPr>
                <w:rFonts w:eastAsia="黑体"/>
                <w:sz w:val="24"/>
              </w:rPr>
            </w:pPr>
            <w:r w:rsidRPr="00B0505D">
              <w:rPr>
                <w:rFonts w:eastAsia="黑体"/>
                <w:sz w:val="24"/>
              </w:rPr>
              <w:t>0</w:t>
            </w:r>
          </w:p>
        </w:tc>
        <w:tc>
          <w:tcPr>
            <w:tcW w:w="1050" w:type="dxa"/>
          </w:tcPr>
          <w:p w:rsidR="006C7BED" w:rsidRPr="00B0505D" w:rsidRDefault="006C7BED" w:rsidP="004C758A">
            <w:pPr>
              <w:rPr>
                <w:rFonts w:eastAsia="黑体"/>
                <w:sz w:val="24"/>
              </w:rPr>
            </w:pPr>
            <w:r w:rsidRPr="00B0505D">
              <w:rPr>
                <w:rFonts w:eastAsia="黑体"/>
                <w:sz w:val="24"/>
              </w:rPr>
              <w:t>0</w:t>
            </w:r>
          </w:p>
        </w:tc>
        <w:tc>
          <w:tcPr>
            <w:tcW w:w="1050" w:type="dxa"/>
          </w:tcPr>
          <w:p w:rsidR="006C7BED" w:rsidRPr="00B0505D" w:rsidRDefault="006C7BED" w:rsidP="004C758A">
            <w:pPr>
              <w:rPr>
                <w:rFonts w:eastAsia="黑体"/>
                <w:sz w:val="24"/>
              </w:rPr>
            </w:pPr>
            <w:r w:rsidRPr="00B0505D">
              <w:rPr>
                <w:rFonts w:eastAsia="黑体"/>
                <w:sz w:val="24"/>
              </w:rPr>
              <w:t>0</w:t>
            </w:r>
          </w:p>
        </w:tc>
        <w:tc>
          <w:tcPr>
            <w:tcW w:w="1620" w:type="dxa"/>
            <w:gridSpan w:val="2"/>
          </w:tcPr>
          <w:p w:rsidR="006C7BED" w:rsidRPr="00B0505D" w:rsidRDefault="006C7BED" w:rsidP="004C758A">
            <w:pPr>
              <w:rPr>
                <w:rFonts w:eastAsia="黑体"/>
                <w:sz w:val="24"/>
              </w:rPr>
            </w:pPr>
            <w:r w:rsidRPr="00B0505D">
              <w:rPr>
                <w:rFonts w:eastAsia="黑体"/>
                <w:sz w:val="24"/>
              </w:rPr>
              <w:t>8</w:t>
            </w:r>
          </w:p>
        </w:tc>
      </w:tr>
      <w:tr w:rsidR="006C7BED" w:rsidRPr="00B0505D" w:rsidTr="004C758A">
        <w:trPr>
          <w:cantSplit/>
          <w:trHeight w:val="480"/>
          <w:jc w:val="center"/>
        </w:trPr>
        <w:tc>
          <w:tcPr>
            <w:tcW w:w="750" w:type="dxa"/>
          </w:tcPr>
          <w:p w:rsidR="006C7BED" w:rsidRPr="00B0505D" w:rsidRDefault="006C7BED" w:rsidP="004C758A">
            <w:pPr>
              <w:rPr>
                <w:rFonts w:eastAsia="黑体"/>
                <w:sz w:val="24"/>
              </w:rPr>
            </w:pPr>
            <w:r w:rsidRPr="00B0505D">
              <w:rPr>
                <w:rFonts w:eastAsia="黑体"/>
                <w:sz w:val="24"/>
              </w:rPr>
              <w:t>8</w:t>
            </w:r>
          </w:p>
        </w:tc>
        <w:tc>
          <w:tcPr>
            <w:tcW w:w="2100" w:type="dxa"/>
          </w:tcPr>
          <w:p w:rsidR="006C7BED" w:rsidRPr="00B0505D" w:rsidRDefault="006C7BED" w:rsidP="004C758A">
            <w:pPr>
              <w:rPr>
                <w:rFonts w:eastAsia="黑体"/>
                <w:sz w:val="24"/>
              </w:rPr>
            </w:pPr>
            <w:r w:rsidRPr="00B0505D">
              <w:rPr>
                <w:rFonts w:eastAsia="黑体"/>
                <w:sz w:val="24"/>
              </w:rPr>
              <w:t>Discrete Fourier transform</w:t>
            </w:r>
          </w:p>
        </w:tc>
        <w:tc>
          <w:tcPr>
            <w:tcW w:w="1050" w:type="dxa"/>
          </w:tcPr>
          <w:p w:rsidR="006C7BED" w:rsidRPr="00B0505D" w:rsidRDefault="006C7BED" w:rsidP="004C758A">
            <w:pPr>
              <w:rPr>
                <w:rFonts w:eastAsia="黑体"/>
                <w:sz w:val="24"/>
              </w:rPr>
            </w:pPr>
            <w:r w:rsidRPr="00B0505D">
              <w:rPr>
                <w:rFonts w:eastAsia="黑体"/>
                <w:sz w:val="24"/>
              </w:rPr>
              <w:t>8</w:t>
            </w:r>
          </w:p>
        </w:tc>
        <w:tc>
          <w:tcPr>
            <w:tcW w:w="1050" w:type="dxa"/>
          </w:tcPr>
          <w:p w:rsidR="006C7BED" w:rsidRPr="00B0505D" w:rsidRDefault="006C7BED" w:rsidP="004C758A">
            <w:pPr>
              <w:rPr>
                <w:rFonts w:eastAsia="黑体"/>
                <w:sz w:val="24"/>
              </w:rPr>
            </w:pPr>
            <w:r w:rsidRPr="00B0505D">
              <w:rPr>
                <w:rFonts w:eastAsia="黑体"/>
                <w:sz w:val="24"/>
              </w:rPr>
              <w:t>0</w:t>
            </w:r>
          </w:p>
        </w:tc>
        <w:tc>
          <w:tcPr>
            <w:tcW w:w="1050" w:type="dxa"/>
          </w:tcPr>
          <w:p w:rsidR="006C7BED" w:rsidRPr="00B0505D" w:rsidRDefault="006C7BED" w:rsidP="004C758A">
            <w:pPr>
              <w:rPr>
                <w:rFonts w:eastAsia="黑体"/>
                <w:sz w:val="24"/>
              </w:rPr>
            </w:pPr>
            <w:r w:rsidRPr="00B0505D">
              <w:rPr>
                <w:rFonts w:eastAsia="黑体"/>
                <w:sz w:val="24"/>
              </w:rPr>
              <w:t>0</w:t>
            </w:r>
          </w:p>
        </w:tc>
        <w:tc>
          <w:tcPr>
            <w:tcW w:w="1050" w:type="dxa"/>
          </w:tcPr>
          <w:p w:rsidR="006C7BED" w:rsidRPr="00B0505D" w:rsidRDefault="006C7BED" w:rsidP="004C758A">
            <w:pPr>
              <w:rPr>
                <w:rFonts w:eastAsia="黑体"/>
                <w:sz w:val="24"/>
              </w:rPr>
            </w:pPr>
            <w:r w:rsidRPr="00B0505D">
              <w:rPr>
                <w:rFonts w:eastAsia="黑体"/>
                <w:sz w:val="24"/>
              </w:rPr>
              <w:t>1</w:t>
            </w:r>
          </w:p>
        </w:tc>
        <w:tc>
          <w:tcPr>
            <w:tcW w:w="1620" w:type="dxa"/>
            <w:gridSpan w:val="2"/>
          </w:tcPr>
          <w:p w:rsidR="006C7BED" w:rsidRPr="00B0505D" w:rsidRDefault="006C7BED" w:rsidP="004C758A">
            <w:pPr>
              <w:rPr>
                <w:rFonts w:eastAsia="黑体"/>
                <w:sz w:val="24"/>
              </w:rPr>
            </w:pPr>
            <w:r w:rsidRPr="00B0505D">
              <w:rPr>
                <w:rFonts w:eastAsia="黑体"/>
                <w:sz w:val="24"/>
              </w:rPr>
              <w:t>9</w:t>
            </w:r>
          </w:p>
        </w:tc>
      </w:tr>
      <w:tr w:rsidR="006C7BED" w:rsidRPr="00B0505D" w:rsidTr="004C758A">
        <w:trPr>
          <w:cantSplit/>
          <w:trHeight w:val="480"/>
          <w:jc w:val="center"/>
        </w:trPr>
        <w:tc>
          <w:tcPr>
            <w:tcW w:w="2850" w:type="dxa"/>
            <w:gridSpan w:val="2"/>
            <w:vAlign w:val="center"/>
          </w:tcPr>
          <w:p w:rsidR="006C7BED" w:rsidRPr="00B0505D" w:rsidRDefault="006C7BED" w:rsidP="004C758A">
            <w:pPr>
              <w:rPr>
                <w:rFonts w:eastAsia="黑体"/>
                <w:sz w:val="24"/>
              </w:rPr>
            </w:pPr>
            <w:r w:rsidRPr="00B0505D">
              <w:rPr>
                <w:rFonts w:eastAsia="黑体"/>
                <w:sz w:val="24"/>
              </w:rPr>
              <w:t>Total</w:t>
            </w:r>
          </w:p>
        </w:tc>
        <w:tc>
          <w:tcPr>
            <w:tcW w:w="1050" w:type="dxa"/>
          </w:tcPr>
          <w:p w:rsidR="006C7BED" w:rsidRPr="00B0505D" w:rsidRDefault="006C7BED" w:rsidP="004C758A">
            <w:pPr>
              <w:rPr>
                <w:rFonts w:eastAsia="黑体"/>
                <w:sz w:val="24"/>
              </w:rPr>
            </w:pPr>
            <w:r w:rsidRPr="00B0505D">
              <w:rPr>
                <w:rFonts w:eastAsia="黑体"/>
                <w:sz w:val="24"/>
              </w:rPr>
              <w:t>56</w:t>
            </w:r>
          </w:p>
        </w:tc>
        <w:tc>
          <w:tcPr>
            <w:tcW w:w="1050" w:type="dxa"/>
          </w:tcPr>
          <w:p w:rsidR="006C7BED" w:rsidRPr="00B0505D" w:rsidRDefault="006C7BED" w:rsidP="004C758A">
            <w:pPr>
              <w:rPr>
                <w:rFonts w:eastAsia="黑体"/>
                <w:sz w:val="24"/>
              </w:rPr>
            </w:pPr>
            <w:r w:rsidRPr="00B0505D">
              <w:rPr>
                <w:rFonts w:eastAsia="黑体"/>
                <w:sz w:val="24"/>
              </w:rPr>
              <w:t>4</w:t>
            </w:r>
          </w:p>
        </w:tc>
        <w:tc>
          <w:tcPr>
            <w:tcW w:w="1050" w:type="dxa"/>
          </w:tcPr>
          <w:p w:rsidR="006C7BED" w:rsidRPr="00B0505D" w:rsidRDefault="006C7BED" w:rsidP="004C758A">
            <w:pPr>
              <w:rPr>
                <w:rFonts w:eastAsia="黑体"/>
                <w:sz w:val="24"/>
              </w:rPr>
            </w:pPr>
            <w:r w:rsidRPr="00B0505D">
              <w:rPr>
                <w:rFonts w:eastAsia="黑体"/>
                <w:sz w:val="24"/>
              </w:rPr>
              <w:t>4</w:t>
            </w:r>
          </w:p>
        </w:tc>
        <w:tc>
          <w:tcPr>
            <w:tcW w:w="1050" w:type="dxa"/>
          </w:tcPr>
          <w:p w:rsidR="006C7BED" w:rsidRPr="00B0505D" w:rsidRDefault="006C7BED" w:rsidP="004C758A">
            <w:pPr>
              <w:rPr>
                <w:rFonts w:eastAsia="黑体"/>
                <w:sz w:val="24"/>
              </w:rPr>
            </w:pPr>
            <w:r w:rsidRPr="00B0505D">
              <w:rPr>
                <w:rFonts w:eastAsia="黑体"/>
                <w:sz w:val="24"/>
              </w:rPr>
              <w:t>8</w:t>
            </w:r>
          </w:p>
        </w:tc>
        <w:tc>
          <w:tcPr>
            <w:tcW w:w="1620" w:type="dxa"/>
            <w:gridSpan w:val="2"/>
          </w:tcPr>
          <w:p w:rsidR="006C7BED" w:rsidRPr="00B0505D" w:rsidRDefault="006C7BED" w:rsidP="004C758A">
            <w:pPr>
              <w:rPr>
                <w:rFonts w:eastAsia="黑体"/>
                <w:sz w:val="24"/>
              </w:rPr>
            </w:pPr>
            <w:r w:rsidRPr="00B0505D">
              <w:rPr>
                <w:rFonts w:eastAsia="黑体"/>
                <w:sz w:val="24"/>
              </w:rPr>
              <w:t>72</w:t>
            </w:r>
          </w:p>
        </w:tc>
      </w:tr>
    </w:tbl>
    <w:p w:rsidR="006C7BED" w:rsidRDefault="006C7BED" w:rsidP="00E25CA0">
      <w:pPr>
        <w:spacing w:line="360" w:lineRule="auto"/>
        <w:ind w:left="-288"/>
        <w:rPr>
          <w:rFonts w:eastAsia="黑体"/>
          <w:sz w:val="24"/>
        </w:rPr>
      </w:pPr>
    </w:p>
    <w:p w:rsidR="006C7BED" w:rsidRDefault="006C7BED" w:rsidP="00E25CA0">
      <w:pPr>
        <w:rPr>
          <w:rFonts w:eastAsia="黑体"/>
          <w:sz w:val="24"/>
        </w:rPr>
      </w:pPr>
      <w:r>
        <w:rPr>
          <w:rFonts w:ascii="Arial Black" w:eastAsia="黑体" w:hAnsi="Arial Black"/>
          <w:sz w:val="24"/>
        </w:rPr>
        <w:t>9</w:t>
      </w:r>
      <w:r w:rsidRPr="002A6805">
        <w:rPr>
          <w:rFonts w:ascii="Arial Black" w:eastAsia="黑体" w:hAnsi="Arial Black"/>
          <w:sz w:val="24"/>
        </w:rPr>
        <w:t>.</w:t>
      </w:r>
      <w:r w:rsidRPr="002A6805">
        <w:rPr>
          <w:rFonts w:ascii="Arial Black" w:hAnsi="Arial Black"/>
          <w:sz w:val="24"/>
        </w:rPr>
        <w:t xml:space="preserve"> Textbooks and Main Reference Books</w:t>
      </w:r>
      <w:r w:rsidRPr="00B0505D">
        <w:rPr>
          <w:rFonts w:eastAsia="黑体"/>
          <w:sz w:val="24"/>
        </w:rPr>
        <w:t xml:space="preserve"> </w:t>
      </w:r>
    </w:p>
    <w:p w:rsidR="006C7BED" w:rsidRPr="00B0505D" w:rsidRDefault="006C7BED" w:rsidP="00E25CA0">
      <w:pPr>
        <w:rPr>
          <w:sz w:val="24"/>
        </w:rPr>
      </w:pPr>
      <w:r w:rsidRPr="00B0505D">
        <w:rPr>
          <w:rFonts w:eastAsia="黑体"/>
          <w:sz w:val="24"/>
        </w:rPr>
        <w:t>A. V. Oppenheim, Signal and systems, Prentice Hall, 3rd Ed. 2002.</w:t>
      </w:r>
    </w:p>
    <w:p w:rsidR="006C7BED" w:rsidRDefault="006C7BED" w:rsidP="00E25CA0"/>
    <w:p w:rsidR="006C7BED" w:rsidRPr="00E25CA0" w:rsidRDefault="006C7BED"/>
    <w:sectPr w:rsidR="006C7BED" w:rsidRPr="00E25CA0" w:rsidSect="004C73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3"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0F9D"/>
    <w:multiLevelType w:val="hybridMultilevel"/>
    <w:tmpl w:val="405462B0"/>
    <w:lvl w:ilvl="0" w:tplc="65725BDC">
      <w:start w:val="1"/>
      <w:numFmt w:val="upperRoman"/>
      <w:lvlText w:val="%1."/>
      <w:lvlJc w:val="left"/>
      <w:pPr>
        <w:tabs>
          <w:tab w:val="num" w:pos="-288"/>
        </w:tabs>
        <w:ind w:left="-288" w:firstLine="288"/>
      </w:pPr>
      <w:rPr>
        <w:rFonts w:cs="Times New Roman" w:hint="eastAsia"/>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4DE922F6"/>
    <w:multiLevelType w:val="hybridMultilevel"/>
    <w:tmpl w:val="EEC6E2CE"/>
    <w:lvl w:ilvl="0" w:tplc="04090011">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CA0"/>
    <w:rsid w:val="00081174"/>
    <w:rsid w:val="002A6805"/>
    <w:rsid w:val="003374E0"/>
    <w:rsid w:val="004C73AA"/>
    <w:rsid w:val="004C758A"/>
    <w:rsid w:val="006169AD"/>
    <w:rsid w:val="00646701"/>
    <w:rsid w:val="006C7BED"/>
    <w:rsid w:val="00716DD9"/>
    <w:rsid w:val="007614DE"/>
    <w:rsid w:val="008A7A7A"/>
    <w:rsid w:val="008E5DDF"/>
    <w:rsid w:val="00967FA2"/>
    <w:rsid w:val="009D48E5"/>
    <w:rsid w:val="00B0505D"/>
    <w:rsid w:val="00B5347E"/>
    <w:rsid w:val="00E25CA0"/>
    <w:rsid w:val="00E406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A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
    <w:name w:val="Char Char2 Char Char Char Char"/>
    <w:basedOn w:val="Normal"/>
    <w:uiPriority w:val="99"/>
    <w:rsid w:val="00E25CA0"/>
    <w:rPr>
      <w:rFonts w:cs="Mangal"/>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531</Words>
  <Characters>3033</Characters>
  <Application>Microsoft Office Outlook</Application>
  <DocSecurity>0</DocSecurity>
  <Lines>0</Lines>
  <Paragraphs>0</Paragraphs>
  <ScaleCrop>false</ScaleCrop>
  <Company>番茄花园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Xuefeng</dc:creator>
  <cp:keywords/>
  <dc:description/>
  <cp:lastModifiedBy>微软中国</cp:lastModifiedBy>
  <cp:revision>5</cp:revision>
  <dcterms:created xsi:type="dcterms:W3CDTF">2012-02-24T23:50:00Z</dcterms:created>
  <dcterms:modified xsi:type="dcterms:W3CDTF">2012-05-24T02:05:00Z</dcterms:modified>
</cp:coreProperties>
</file>